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E4" w:rsidRPr="000D76F7" w:rsidRDefault="004E71E4" w:rsidP="004E71E4">
      <w:pPr>
        <w:jc w:val="center"/>
        <w:rPr>
          <w:b/>
          <w:sz w:val="32"/>
          <w:szCs w:val="40"/>
          <w:u w:val="single"/>
        </w:rPr>
      </w:pPr>
      <w:r w:rsidRPr="000D76F7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505CB948" wp14:editId="103CD9E6">
            <wp:simplePos x="0" y="0"/>
            <wp:positionH relativeFrom="column">
              <wp:posOffset>-621138</wp:posOffset>
            </wp:positionH>
            <wp:positionV relativeFrom="paragraph">
              <wp:posOffset>-330452</wp:posOffset>
            </wp:positionV>
            <wp:extent cx="1128263" cy="1406105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3" cy="140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6F7">
        <w:rPr>
          <w:b/>
          <w:sz w:val="32"/>
          <w:szCs w:val="40"/>
          <w:u w:val="single"/>
        </w:rPr>
        <w:t>Paróquia Nossa Senhora do Rosário</w:t>
      </w:r>
    </w:p>
    <w:p w:rsidR="004E71E4" w:rsidRPr="000D76F7" w:rsidRDefault="004E71E4" w:rsidP="004E71E4">
      <w:pPr>
        <w:jc w:val="center"/>
        <w:rPr>
          <w:b/>
          <w:sz w:val="32"/>
          <w:szCs w:val="40"/>
          <w:u w:val="single"/>
        </w:rPr>
      </w:pPr>
      <w:r w:rsidRPr="000D76F7">
        <w:rPr>
          <w:b/>
          <w:sz w:val="32"/>
          <w:szCs w:val="40"/>
          <w:u w:val="single"/>
        </w:rPr>
        <w:t>Santa Maria de Itabira - MG</w:t>
      </w:r>
    </w:p>
    <w:p w:rsidR="004E71E4" w:rsidRPr="00A253CF" w:rsidRDefault="004E71E4" w:rsidP="004E71E4">
      <w:pPr>
        <w:spacing w:line="240" w:lineRule="auto"/>
        <w:jc w:val="center"/>
        <w:rPr>
          <w:rFonts w:ascii="BankGothic Md BT" w:hAnsi="BankGothic Md BT"/>
          <w:b/>
          <w:sz w:val="8"/>
          <w:szCs w:val="48"/>
          <w:u w:val="single"/>
        </w:rPr>
      </w:pPr>
    </w:p>
    <w:p w:rsidR="004E71E4" w:rsidRPr="000D76F7" w:rsidRDefault="004E71E4" w:rsidP="004E71E4">
      <w:pPr>
        <w:jc w:val="center"/>
        <w:rPr>
          <w:rFonts w:ascii="BankGothic Md BT" w:hAnsi="BankGothic Md BT"/>
          <w:b/>
          <w:sz w:val="42"/>
          <w:szCs w:val="48"/>
          <w:u w:val="single"/>
        </w:rPr>
      </w:pPr>
      <w:r w:rsidRPr="000D76F7">
        <w:rPr>
          <w:rFonts w:ascii="BankGothic Md BT" w:hAnsi="BankGothic Md BT"/>
          <w:b/>
          <w:sz w:val="42"/>
          <w:szCs w:val="48"/>
          <w:u w:val="single"/>
        </w:rPr>
        <w:t>PROCLAMA DE CASAMENTO</w:t>
      </w:r>
    </w:p>
    <w:p w:rsidR="004E71E4" w:rsidRDefault="004E71E4" w:rsidP="004E71E4">
      <w:pPr>
        <w:jc w:val="center"/>
        <w:rPr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>Com o favor de Deus querem se casar</w:t>
      </w:r>
      <w:r>
        <w:rPr>
          <w:sz w:val="44"/>
          <w:szCs w:val="44"/>
        </w:rPr>
        <w:t>:</w:t>
      </w:r>
    </w:p>
    <w:p w:rsidR="004E71E4" w:rsidRPr="00A253CF" w:rsidRDefault="004E71E4" w:rsidP="004E71E4">
      <w:pPr>
        <w:tabs>
          <w:tab w:val="left" w:pos="2309"/>
        </w:tabs>
        <w:spacing w:after="0"/>
        <w:rPr>
          <w:b/>
          <w:sz w:val="4"/>
          <w:szCs w:val="32"/>
        </w:rPr>
      </w:pPr>
      <w:r>
        <w:rPr>
          <w:sz w:val="44"/>
          <w:szCs w:val="44"/>
        </w:rPr>
        <w:tab/>
      </w:r>
    </w:p>
    <w:p w:rsidR="004E71E4" w:rsidRDefault="004E71E4" w:rsidP="00207167">
      <w:pPr>
        <w:suppressLineNumbers/>
        <w:jc w:val="both"/>
        <w:rPr>
          <w:b/>
          <w:sz w:val="28"/>
          <w:szCs w:val="32"/>
          <w:u w:val="single"/>
        </w:rPr>
      </w:pPr>
      <w:r w:rsidRPr="00CE5503">
        <w:rPr>
          <w:b/>
          <w:sz w:val="28"/>
          <w:szCs w:val="32"/>
          <w:u w:val="single"/>
        </w:rPr>
        <w:t>0</w:t>
      </w:r>
      <w:r>
        <w:rPr>
          <w:b/>
          <w:sz w:val="28"/>
          <w:szCs w:val="32"/>
          <w:u w:val="single"/>
        </w:rPr>
        <w:t>1</w:t>
      </w:r>
      <w:r w:rsidRPr="00CE5503">
        <w:rPr>
          <w:b/>
          <w:sz w:val="28"/>
          <w:szCs w:val="32"/>
          <w:u w:val="single"/>
        </w:rPr>
        <w:t>-</w:t>
      </w:r>
      <w:r w:rsidR="007F0E5D">
        <w:rPr>
          <w:b/>
          <w:sz w:val="28"/>
          <w:szCs w:val="32"/>
          <w:u w:val="single"/>
        </w:rPr>
        <w:tab/>
        <w:t>Leandro Gonçalves de Oliveira e Ivone Alexandra Araújo</w:t>
      </w:r>
      <w:r w:rsidRPr="00CE5503">
        <w:rPr>
          <w:b/>
          <w:sz w:val="28"/>
          <w:szCs w:val="32"/>
          <w:u w:val="single"/>
        </w:rPr>
        <w:t>. Ele, filho</w:t>
      </w:r>
      <w:r w:rsidRPr="00CE5503">
        <w:rPr>
          <w:sz w:val="28"/>
          <w:szCs w:val="32"/>
        </w:rPr>
        <w:t xml:space="preserve"> de</w:t>
      </w:r>
      <w:r w:rsidRPr="00CE5503">
        <w:rPr>
          <w:b/>
          <w:sz w:val="28"/>
          <w:szCs w:val="32"/>
          <w:u w:val="single"/>
        </w:rPr>
        <w:t xml:space="preserve"> </w:t>
      </w:r>
      <w:r w:rsidR="007F0E5D">
        <w:rPr>
          <w:sz w:val="28"/>
          <w:szCs w:val="32"/>
          <w:u w:val="single"/>
        </w:rPr>
        <w:t>Francisco Soares de Oliveira e Nilza Maria G. de Oliveira</w:t>
      </w:r>
      <w:r>
        <w:rPr>
          <w:sz w:val="28"/>
          <w:szCs w:val="32"/>
          <w:u w:val="single"/>
        </w:rPr>
        <w:t xml:space="preserve"> </w:t>
      </w:r>
      <w:r w:rsidRPr="00CE5503">
        <w:rPr>
          <w:b/>
          <w:sz w:val="28"/>
          <w:szCs w:val="32"/>
        </w:rPr>
        <w:t xml:space="preserve">da Comunidade </w:t>
      </w:r>
      <w:r w:rsidR="00207167">
        <w:rPr>
          <w:b/>
          <w:sz w:val="28"/>
          <w:szCs w:val="32"/>
        </w:rPr>
        <w:t>Nossa Senhora do Perpétuo Socorro – Belo Horizonte</w:t>
      </w:r>
      <w:r>
        <w:rPr>
          <w:b/>
          <w:sz w:val="28"/>
          <w:szCs w:val="32"/>
        </w:rPr>
        <w:t xml:space="preserve">. </w:t>
      </w:r>
      <w:r w:rsidR="00207167">
        <w:rPr>
          <w:b/>
          <w:sz w:val="28"/>
          <w:szCs w:val="32"/>
        </w:rPr>
        <w:t xml:space="preserve">Ela </w:t>
      </w:r>
      <w:r w:rsidR="00207167" w:rsidRPr="00207167">
        <w:rPr>
          <w:sz w:val="28"/>
          <w:szCs w:val="32"/>
        </w:rPr>
        <w:t>filha</w:t>
      </w:r>
      <w:r w:rsidR="00207167">
        <w:rPr>
          <w:sz w:val="28"/>
          <w:szCs w:val="32"/>
        </w:rPr>
        <w:t xml:space="preserve"> de Joaquim Pascoal de Araújo e Maria </w:t>
      </w:r>
      <w:proofErr w:type="spellStart"/>
      <w:r w:rsidR="00207167">
        <w:rPr>
          <w:sz w:val="28"/>
          <w:szCs w:val="32"/>
        </w:rPr>
        <w:t>Zita</w:t>
      </w:r>
      <w:proofErr w:type="spellEnd"/>
      <w:r w:rsidR="00207167">
        <w:rPr>
          <w:sz w:val="28"/>
          <w:szCs w:val="32"/>
        </w:rPr>
        <w:t xml:space="preserve"> da Silva Araújo da</w:t>
      </w:r>
      <w:r>
        <w:rPr>
          <w:sz w:val="28"/>
          <w:szCs w:val="32"/>
          <w:u w:val="single"/>
        </w:rPr>
        <w:t xml:space="preserve"> </w:t>
      </w:r>
      <w:r w:rsidRPr="00CE5503">
        <w:rPr>
          <w:b/>
          <w:sz w:val="28"/>
          <w:szCs w:val="32"/>
        </w:rPr>
        <w:t xml:space="preserve">Comunidade </w:t>
      </w:r>
      <w:r w:rsidR="00465A58">
        <w:rPr>
          <w:b/>
          <w:sz w:val="28"/>
          <w:szCs w:val="32"/>
        </w:rPr>
        <w:t xml:space="preserve">Santo Antônio </w:t>
      </w:r>
      <w:r w:rsidRPr="00CE5503">
        <w:rPr>
          <w:b/>
          <w:sz w:val="28"/>
          <w:szCs w:val="32"/>
        </w:rPr>
        <w:t xml:space="preserve">– </w:t>
      </w:r>
      <w:r w:rsidR="00207167">
        <w:rPr>
          <w:b/>
          <w:sz w:val="28"/>
          <w:szCs w:val="32"/>
        </w:rPr>
        <w:t>Barro Preto</w:t>
      </w:r>
      <w:r w:rsidRPr="00CE5503">
        <w:rPr>
          <w:b/>
          <w:sz w:val="28"/>
          <w:szCs w:val="32"/>
        </w:rPr>
        <w:t>.</w:t>
      </w:r>
      <w:r>
        <w:rPr>
          <w:b/>
          <w:sz w:val="28"/>
          <w:szCs w:val="32"/>
        </w:rPr>
        <w:t xml:space="preserve"> </w:t>
      </w:r>
      <w:r w:rsidRPr="00CE5503">
        <w:rPr>
          <w:sz w:val="28"/>
          <w:szCs w:val="32"/>
        </w:rPr>
        <w:t xml:space="preserve">O casamento será no dia </w:t>
      </w:r>
      <w:r w:rsidR="00465A58">
        <w:rPr>
          <w:sz w:val="28"/>
          <w:szCs w:val="32"/>
        </w:rPr>
        <w:t xml:space="preserve">10 de Maio </w:t>
      </w:r>
      <w:r>
        <w:rPr>
          <w:sz w:val="28"/>
          <w:szCs w:val="32"/>
        </w:rPr>
        <w:t xml:space="preserve">às </w:t>
      </w:r>
      <w:r w:rsidR="00465A58">
        <w:rPr>
          <w:sz w:val="28"/>
          <w:szCs w:val="32"/>
        </w:rPr>
        <w:t>18</w:t>
      </w:r>
      <w:r>
        <w:rPr>
          <w:sz w:val="28"/>
          <w:szCs w:val="32"/>
        </w:rPr>
        <w:t>h00</w:t>
      </w:r>
      <w:r w:rsidR="00465A58">
        <w:rPr>
          <w:sz w:val="28"/>
          <w:szCs w:val="32"/>
        </w:rPr>
        <w:t xml:space="preserve"> na Comunidade Santo Antônio – Barro Preto</w:t>
      </w:r>
      <w:r>
        <w:rPr>
          <w:sz w:val="28"/>
          <w:szCs w:val="32"/>
        </w:rPr>
        <w:t>.</w:t>
      </w:r>
    </w:p>
    <w:p w:rsidR="004E71E4" w:rsidRDefault="004E71E4" w:rsidP="004E71E4">
      <w:pPr>
        <w:jc w:val="both"/>
        <w:rPr>
          <w:b/>
          <w:sz w:val="28"/>
          <w:szCs w:val="32"/>
          <w:u w:val="single"/>
        </w:rPr>
      </w:pPr>
    </w:p>
    <w:p w:rsidR="004E71E4" w:rsidRPr="002D2154" w:rsidRDefault="004E71E4" w:rsidP="005B5FB8">
      <w:pPr>
        <w:rPr>
          <w:i/>
          <w:sz w:val="28"/>
          <w:szCs w:val="32"/>
        </w:rPr>
      </w:pPr>
      <w:r w:rsidRPr="00CE5503">
        <w:rPr>
          <w:b/>
          <w:sz w:val="28"/>
          <w:szCs w:val="32"/>
          <w:u w:val="single"/>
        </w:rPr>
        <w:t>0</w:t>
      </w:r>
      <w:r>
        <w:rPr>
          <w:b/>
          <w:sz w:val="28"/>
          <w:szCs w:val="32"/>
          <w:u w:val="single"/>
        </w:rPr>
        <w:t>2</w:t>
      </w:r>
      <w:r w:rsidRPr="00CE5503">
        <w:rPr>
          <w:b/>
          <w:sz w:val="28"/>
          <w:szCs w:val="32"/>
          <w:u w:val="single"/>
        </w:rPr>
        <w:t>-</w:t>
      </w:r>
      <w:r>
        <w:rPr>
          <w:b/>
          <w:sz w:val="28"/>
          <w:szCs w:val="32"/>
          <w:u w:val="single"/>
        </w:rPr>
        <w:tab/>
      </w:r>
      <w:r w:rsidR="00465A58">
        <w:rPr>
          <w:b/>
          <w:sz w:val="28"/>
          <w:szCs w:val="32"/>
          <w:u w:val="single"/>
        </w:rPr>
        <w:t>Moisés</w:t>
      </w:r>
      <w:r w:rsidR="00A43FC2">
        <w:rPr>
          <w:b/>
          <w:sz w:val="28"/>
          <w:szCs w:val="32"/>
          <w:u w:val="single"/>
        </w:rPr>
        <w:t xml:space="preserve"> Celestino Alvarenga Lúcio e Edilene de </w:t>
      </w:r>
      <w:proofErr w:type="gramStart"/>
      <w:r w:rsidR="00A43FC2">
        <w:rPr>
          <w:b/>
          <w:sz w:val="28"/>
          <w:szCs w:val="32"/>
          <w:u w:val="single"/>
        </w:rPr>
        <w:t>Oliveira</w:t>
      </w:r>
      <w:r w:rsidR="00465A58">
        <w:rPr>
          <w:b/>
          <w:sz w:val="28"/>
          <w:szCs w:val="32"/>
          <w:u w:val="single"/>
        </w:rPr>
        <w:t xml:space="preserve"> </w:t>
      </w:r>
      <w:r w:rsidRPr="00CE5503">
        <w:rPr>
          <w:b/>
          <w:sz w:val="28"/>
          <w:szCs w:val="32"/>
          <w:u w:val="single"/>
        </w:rPr>
        <w:t>.</w:t>
      </w:r>
      <w:proofErr w:type="gramEnd"/>
      <w:r w:rsidRPr="00CE5503">
        <w:rPr>
          <w:b/>
          <w:sz w:val="28"/>
          <w:szCs w:val="32"/>
          <w:u w:val="single"/>
        </w:rPr>
        <w:t xml:space="preserve"> Ele, filho</w:t>
      </w:r>
      <w:r>
        <w:rPr>
          <w:b/>
          <w:sz w:val="28"/>
          <w:szCs w:val="32"/>
          <w:u w:val="single"/>
        </w:rPr>
        <w:t xml:space="preserve"> de </w:t>
      </w:r>
      <w:r w:rsidR="00A43FC2">
        <w:rPr>
          <w:sz w:val="28"/>
          <w:szCs w:val="32"/>
          <w:u w:val="single"/>
        </w:rPr>
        <w:t xml:space="preserve">Gerson </w:t>
      </w:r>
      <w:proofErr w:type="spellStart"/>
      <w:r w:rsidR="00A43FC2">
        <w:rPr>
          <w:sz w:val="28"/>
          <w:szCs w:val="32"/>
          <w:u w:val="single"/>
        </w:rPr>
        <w:t>Nísio</w:t>
      </w:r>
      <w:proofErr w:type="spellEnd"/>
      <w:r w:rsidR="00A43FC2">
        <w:rPr>
          <w:sz w:val="28"/>
          <w:szCs w:val="32"/>
          <w:u w:val="single"/>
        </w:rPr>
        <w:t xml:space="preserve"> Lúcio e Aparecida Pascoal de Alvarenga Lúcio</w:t>
      </w:r>
      <w:proofErr w:type="gramStart"/>
      <w:r w:rsidR="00A43FC2">
        <w:rPr>
          <w:sz w:val="28"/>
          <w:szCs w:val="32"/>
          <w:u w:val="single"/>
        </w:rPr>
        <w:t xml:space="preserve"> </w:t>
      </w:r>
      <w:r>
        <w:rPr>
          <w:sz w:val="28"/>
          <w:szCs w:val="32"/>
        </w:rPr>
        <w:t xml:space="preserve"> </w:t>
      </w:r>
      <w:proofErr w:type="gramEnd"/>
      <w:r w:rsidRPr="00CE5503">
        <w:rPr>
          <w:b/>
          <w:sz w:val="28"/>
          <w:szCs w:val="32"/>
        </w:rPr>
        <w:t xml:space="preserve">da Comunidade </w:t>
      </w:r>
      <w:r w:rsidR="00A43FC2">
        <w:rPr>
          <w:b/>
          <w:sz w:val="28"/>
          <w:szCs w:val="32"/>
        </w:rPr>
        <w:t>Nossa Senhora do Rosário – Centro</w:t>
      </w:r>
      <w:r w:rsidRPr="00CE5503">
        <w:rPr>
          <w:b/>
          <w:sz w:val="28"/>
          <w:szCs w:val="32"/>
        </w:rPr>
        <w:t xml:space="preserve">. Ela, </w:t>
      </w:r>
      <w:r w:rsidRPr="00CE5503">
        <w:rPr>
          <w:b/>
          <w:sz w:val="28"/>
          <w:szCs w:val="32"/>
          <w:u w:val="single"/>
        </w:rPr>
        <w:t>filha</w:t>
      </w:r>
      <w:proofErr w:type="gramStart"/>
      <w:r w:rsidRPr="00CE5503">
        <w:rPr>
          <w:b/>
          <w:sz w:val="28"/>
          <w:szCs w:val="32"/>
          <w:u w:val="single"/>
        </w:rPr>
        <w:t xml:space="preserve"> </w:t>
      </w:r>
      <w:r w:rsidRPr="002D2154">
        <w:rPr>
          <w:sz w:val="28"/>
          <w:szCs w:val="32"/>
          <w:u w:val="single"/>
        </w:rPr>
        <w:t xml:space="preserve"> </w:t>
      </w:r>
      <w:proofErr w:type="gramEnd"/>
      <w:r w:rsidRPr="002D2154">
        <w:rPr>
          <w:sz w:val="28"/>
          <w:szCs w:val="32"/>
          <w:u w:val="single"/>
        </w:rPr>
        <w:t>de</w:t>
      </w:r>
      <w:r>
        <w:rPr>
          <w:b/>
          <w:sz w:val="28"/>
          <w:szCs w:val="32"/>
          <w:u w:val="single"/>
        </w:rPr>
        <w:t xml:space="preserve"> </w:t>
      </w:r>
      <w:r w:rsidR="00A43FC2">
        <w:rPr>
          <w:sz w:val="28"/>
          <w:szCs w:val="32"/>
          <w:u w:val="single"/>
        </w:rPr>
        <w:t>Antônio Geraldo de Oliveira e Maria da Conceição Oliveira</w:t>
      </w:r>
      <w:r>
        <w:rPr>
          <w:sz w:val="28"/>
          <w:szCs w:val="32"/>
          <w:u w:val="single"/>
        </w:rPr>
        <w:t xml:space="preserve"> </w:t>
      </w:r>
      <w:r w:rsidRPr="00CE5503">
        <w:rPr>
          <w:b/>
          <w:sz w:val="28"/>
          <w:szCs w:val="32"/>
        </w:rPr>
        <w:t>da Comunidade</w:t>
      </w:r>
      <w:r w:rsidR="00A43FC2">
        <w:rPr>
          <w:b/>
          <w:sz w:val="28"/>
          <w:szCs w:val="32"/>
        </w:rPr>
        <w:t xml:space="preserve"> Nossa Senhora do Rosário – Centro </w:t>
      </w:r>
      <w:r>
        <w:rPr>
          <w:b/>
          <w:sz w:val="28"/>
          <w:szCs w:val="32"/>
        </w:rPr>
        <w:t xml:space="preserve">. </w:t>
      </w:r>
      <w:r w:rsidR="00A43FC2">
        <w:rPr>
          <w:sz w:val="28"/>
          <w:szCs w:val="32"/>
        </w:rPr>
        <w:t xml:space="preserve">O casamento será no dia 10 de Maio </w:t>
      </w:r>
      <w:bookmarkStart w:id="0" w:name="_GoBack"/>
      <w:bookmarkEnd w:id="0"/>
      <w:r w:rsidR="00A43FC2">
        <w:rPr>
          <w:sz w:val="28"/>
          <w:szCs w:val="32"/>
        </w:rPr>
        <w:t>às 16h00</w:t>
      </w:r>
      <w:r>
        <w:rPr>
          <w:sz w:val="28"/>
          <w:szCs w:val="32"/>
        </w:rPr>
        <w:t xml:space="preserve"> na Comunidade Nossa Senhora do Rosário – </w:t>
      </w:r>
      <w:proofErr w:type="gramStart"/>
      <w:r>
        <w:rPr>
          <w:sz w:val="28"/>
          <w:szCs w:val="32"/>
        </w:rPr>
        <w:t>Centro .</w:t>
      </w:r>
      <w:proofErr w:type="gramEnd"/>
    </w:p>
    <w:p w:rsidR="004E71E4" w:rsidRPr="00CE5503" w:rsidRDefault="004E71E4" w:rsidP="004E71E4"/>
    <w:p w:rsidR="00E17646" w:rsidRDefault="00E17646"/>
    <w:sectPr w:rsidR="00E17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nkGothic Md BT">
    <w:altName w:val="MS PGothic"/>
    <w:charset w:val="00"/>
    <w:family w:val="swiss"/>
    <w:pitch w:val="variable"/>
    <w:sig w:usb0="00000087" w:usb1="00000000" w:usb2="00000000" w:usb3="00000000" w:csb0="0000001B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E4"/>
    <w:rsid w:val="00207167"/>
    <w:rsid w:val="00465A58"/>
    <w:rsid w:val="004E71E4"/>
    <w:rsid w:val="005B5FB8"/>
    <w:rsid w:val="007F0E5D"/>
    <w:rsid w:val="00A43FC2"/>
    <w:rsid w:val="00CB1343"/>
    <w:rsid w:val="00E1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E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E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3F9F-BCCD-4174-B329-23317E27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</dc:creator>
  <cp:lastModifiedBy>paroquia</cp:lastModifiedBy>
  <cp:revision>3</cp:revision>
  <cp:lastPrinted>2014-03-26T18:40:00Z</cp:lastPrinted>
  <dcterms:created xsi:type="dcterms:W3CDTF">2014-03-26T17:05:00Z</dcterms:created>
  <dcterms:modified xsi:type="dcterms:W3CDTF">2014-03-26T18:41:00Z</dcterms:modified>
</cp:coreProperties>
</file>